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BF748D">
      <w:pPr>
        <w:keepNext/>
        <w:widowControl w:val="0"/>
        <w:jc w:val="both"/>
        <w:rPr>
          <w:bCs/>
          <w:sz w:val="28"/>
          <w:szCs w:val="28"/>
        </w:rPr>
      </w:pPr>
      <w:r w:rsidRPr="00BF748D">
        <w:rPr>
          <w:bCs/>
          <w:sz w:val="28"/>
          <w:szCs w:val="28"/>
        </w:rPr>
        <w:t xml:space="preserve">                                        </w:t>
      </w:r>
      <w:r w:rsidRPr="00BF748D" w:rsidR="0019332A">
        <w:rPr>
          <w:bCs/>
          <w:sz w:val="28"/>
          <w:szCs w:val="28"/>
        </w:rPr>
        <w:t xml:space="preserve"> </w:t>
      </w:r>
      <w:r w:rsidRPr="00BF748D" w:rsidR="00A16D64">
        <w:rPr>
          <w:bCs/>
          <w:sz w:val="28"/>
          <w:szCs w:val="28"/>
        </w:rPr>
        <w:t xml:space="preserve"> </w:t>
      </w:r>
      <w:r w:rsidRPr="00BF748D">
        <w:rPr>
          <w:bCs/>
          <w:sz w:val="28"/>
          <w:szCs w:val="28"/>
        </w:rPr>
        <w:t>П О С Т А Н О В Л Е Н И Е</w:t>
      </w:r>
    </w:p>
    <w:p w:rsidR="00564CE5" w:rsidRPr="00BF748D">
      <w:pPr>
        <w:jc w:val="both"/>
        <w:rPr>
          <w:sz w:val="28"/>
          <w:szCs w:val="28"/>
        </w:rPr>
      </w:pPr>
      <w:r w:rsidRPr="00BF748D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BF748D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BF748D">
      <w:pPr>
        <w:widowControl w:val="0"/>
        <w:jc w:val="both"/>
      </w:pPr>
      <w:r w:rsidRPr="00BF748D">
        <w:rPr>
          <w:bCs/>
          <w:sz w:val="28"/>
          <w:szCs w:val="28"/>
        </w:rPr>
        <w:t>12 августа 2026</w:t>
      </w:r>
      <w:r w:rsidRPr="00BF748D" w:rsidR="001732EA">
        <w:rPr>
          <w:bCs/>
          <w:sz w:val="28"/>
          <w:szCs w:val="28"/>
        </w:rPr>
        <w:t xml:space="preserve"> года                          </w:t>
      </w:r>
      <w:r w:rsidRPr="00BF748D" w:rsidR="00D450D9">
        <w:rPr>
          <w:bCs/>
          <w:sz w:val="28"/>
          <w:szCs w:val="28"/>
        </w:rPr>
        <w:t xml:space="preserve">             </w:t>
      </w:r>
      <w:r w:rsidRPr="00BF748D" w:rsidR="00502575">
        <w:rPr>
          <w:bCs/>
          <w:sz w:val="28"/>
          <w:szCs w:val="28"/>
        </w:rPr>
        <w:t xml:space="preserve"> </w:t>
      </w:r>
      <w:r w:rsidRPr="00BF748D" w:rsidR="00D450D9">
        <w:rPr>
          <w:bCs/>
          <w:sz w:val="28"/>
          <w:szCs w:val="28"/>
        </w:rPr>
        <w:t xml:space="preserve"> </w:t>
      </w:r>
      <w:r w:rsidRPr="00BF748D">
        <w:rPr>
          <w:bCs/>
          <w:sz w:val="28"/>
          <w:szCs w:val="28"/>
        </w:rPr>
        <w:t xml:space="preserve"> </w:t>
      </w:r>
      <w:r w:rsidRPr="00BF748D" w:rsidR="00D450D9">
        <w:rPr>
          <w:bCs/>
          <w:sz w:val="28"/>
          <w:szCs w:val="28"/>
        </w:rPr>
        <w:t>пгт</w:t>
      </w:r>
      <w:r w:rsidRPr="00BF748D" w:rsidR="00D450D9">
        <w:rPr>
          <w:bCs/>
          <w:sz w:val="28"/>
          <w:szCs w:val="28"/>
        </w:rPr>
        <w:t>. Октябрьское</w:t>
      </w:r>
      <w:r w:rsidRPr="00BF748D" w:rsidR="001732EA">
        <w:rPr>
          <w:bCs/>
          <w:sz w:val="28"/>
          <w:szCs w:val="28"/>
        </w:rPr>
        <w:t xml:space="preserve"> ХМАО - Югры</w:t>
      </w:r>
    </w:p>
    <w:p w:rsidR="00564CE5" w:rsidRPr="00BF748D">
      <w:pPr>
        <w:widowControl w:val="0"/>
        <w:jc w:val="both"/>
        <w:rPr>
          <w:bCs/>
          <w:sz w:val="28"/>
          <w:szCs w:val="28"/>
        </w:rPr>
      </w:pPr>
    </w:p>
    <w:p w:rsidR="009E6ED9" w:rsidRPr="00BF748D">
      <w:pPr>
        <w:widowControl w:val="0"/>
        <w:ind w:firstLine="709"/>
        <w:jc w:val="both"/>
        <w:rPr>
          <w:sz w:val="28"/>
          <w:szCs w:val="28"/>
        </w:rPr>
      </w:pPr>
      <w:r w:rsidRPr="00BF748D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BF748D">
        <w:rPr>
          <w:bCs/>
          <w:sz w:val="28"/>
          <w:szCs w:val="28"/>
        </w:rPr>
        <w:t>Кравченко А.Ю.</w:t>
      </w:r>
      <w:r w:rsidRPr="00BF748D" w:rsidR="00351A99">
        <w:rPr>
          <w:sz w:val="28"/>
          <w:szCs w:val="28"/>
        </w:rPr>
        <w:t>,</w:t>
      </w:r>
      <w:r w:rsidRPr="00BF748D" w:rsidR="00893FB1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</w:p>
    <w:p w:rsidR="00564CE5" w:rsidRPr="00BF748D">
      <w:pPr>
        <w:widowControl w:val="0"/>
        <w:ind w:firstLine="709"/>
        <w:jc w:val="both"/>
      </w:pPr>
      <w:r w:rsidRPr="00BF748D">
        <w:rPr>
          <w:sz w:val="28"/>
          <w:szCs w:val="28"/>
        </w:rPr>
        <w:t>рассмотрев дело об админи</w:t>
      </w:r>
      <w:r w:rsidRPr="00BF748D" w:rsidR="00D450D9">
        <w:rPr>
          <w:sz w:val="28"/>
          <w:szCs w:val="28"/>
        </w:rPr>
        <w:t>с</w:t>
      </w:r>
      <w:r w:rsidRPr="00BF748D" w:rsidR="00351A99">
        <w:rPr>
          <w:sz w:val="28"/>
          <w:szCs w:val="28"/>
        </w:rPr>
        <w:t>тративном правонаруше</w:t>
      </w:r>
      <w:r w:rsidRPr="00BF748D" w:rsidR="005F53EC">
        <w:rPr>
          <w:sz w:val="28"/>
          <w:szCs w:val="28"/>
        </w:rPr>
        <w:t>нии № 5-</w:t>
      </w:r>
      <w:r w:rsidRPr="00BF748D" w:rsidR="00893FB1">
        <w:rPr>
          <w:sz w:val="28"/>
          <w:szCs w:val="28"/>
        </w:rPr>
        <w:t>405-1002/2026</w:t>
      </w:r>
      <w:r w:rsidRPr="00BF748D" w:rsidR="00071F38">
        <w:rPr>
          <w:sz w:val="28"/>
          <w:szCs w:val="28"/>
        </w:rPr>
        <w:t xml:space="preserve"> в отно</w:t>
      </w:r>
      <w:r w:rsidRPr="00BF748D" w:rsidR="00502575">
        <w:rPr>
          <w:sz w:val="28"/>
          <w:szCs w:val="28"/>
        </w:rPr>
        <w:t>шен</w:t>
      </w:r>
      <w:r w:rsidRPr="00BF748D" w:rsidR="00AF1117">
        <w:rPr>
          <w:sz w:val="28"/>
          <w:szCs w:val="28"/>
        </w:rPr>
        <w:t>и</w:t>
      </w:r>
      <w:r w:rsidRPr="00BF748D" w:rsidR="00C7112C">
        <w:rPr>
          <w:sz w:val="28"/>
          <w:szCs w:val="28"/>
        </w:rPr>
        <w:t>и</w:t>
      </w:r>
      <w:r w:rsidRPr="00BF748D" w:rsidR="00893FB1">
        <w:rPr>
          <w:sz w:val="28"/>
          <w:szCs w:val="28"/>
        </w:rPr>
        <w:t xml:space="preserve"> </w:t>
      </w:r>
      <w:r w:rsidRPr="00BF748D" w:rsidR="00893FB1">
        <w:rPr>
          <w:sz w:val="28"/>
          <w:szCs w:val="28"/>
        </w:rPr>
        <w:t>Файзулина</w:t>
      </w:r>
      <w:r w:rsidRPr="00BF748D" w:rsidR="00893FB1">
        <w:rPr>
          <w:sz w:val="28"/>
          <w:szCs w:val="28"/>
        </w:rPr>
        <w:t xml:space="preserve"> Романа Альбертовича, </w:t>
      </w:r>
      <w:r w:rsidRPr="00BF748D" w:rsidR="00BF748D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BF748D">
        <w:rPr>
          <w:sz w:val="28"/>
          <w:szCs w:val="28"/>
        </w:rPr>
        <w:t xml:space="preserve">, в совершении правонарушения, предусмотренного ч. 1 ст. 20.25 КоАП РФ,                               </w:t>
      </w:r>
    </w:p>
    <w:p w:rsidR="00564CE5" w:rsidRPr="00BF748D">
      <w:pPr>
        <w:widowControl w:val="0"/>
        <w:jc w:val="center"/>
        <w:rPr>
          <w:sz w:val="28"/>
          <w:szCs w:val="28"/>
        </w:rPr>
      </w:pPr>
    </w:p>
    <w:p w:rsidR="00564CE5" w:rsidRPr="00BF748D">
      <w:pPr>
        <w:widowControl w:val="0"/>
        <w:jc w:val="center"/>
        <w:rPr>
          <w:sz w:val="28"/>
          <w:szCs w:val="28"/>
        </w:rPr>
      </w:pPr>
      <w:r w:rsidRPr="00BF748D">
        <w:rPr>
          <w:sz w:val="28"/>
          <w:szCs w:val="28"/>
        </w:rPr>
        <w:t xml:space="preserve">у с </w:t>
      </w:r>
      <w:r w:rsidRPr="00BF748D">
        <w:rPr>
          <w:sz w:val="28"/>
          <w:szCs w:val="28"/>
        </w:rPr>
        <w:t>т</w:t>
      </w:r>
      <w:r w:rsidRPr="00BF748D">
        <w:rPr>
          <w:sz w:val="28"/>
          <w:szCs w:val="28"/>
        </w:rPr>
        <w:t xml:space="preserve"> а н о в и л:</w:t>
      </w:r>
    </w:p>
    <w:p w:rsidR="00564CE5" w:rsidRPr="00BF748D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BF748D">
      <w:pPr>
        <w:widowControl w:val="0"/>
        <w:jc w:val="both"/>
      </w:pPr>
      <w:r w:rsidRPr="00BF748D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BF748D">
        <w:rPr>
          <w:color w:val="000000"/>
          <w:sz w:val="28"/>
          <w:szCs w:val="28"/>
          <w:shd w:val="clear" w:color="auto" w:fill="FFFFFF"/>
        </w:rPr>
        <w:tab/>
      </w:r>
      <w:r w:rsidRPr="00BF748D" w:rsidR="00893FB1">
        <w:rPr>
          <w:color w:val="000000"/>
          <w:sz w:val="28"/>
          <w:szCs w:val="28"/>
          <w:shd w:val="clear" w:color="auto" w:fill="FFFFFF"/>
        </w:rPr>
        <w:t>17 февраля 2026</w:t>
      </w:r>
      <w:r w:rsidRPr="00BF748D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BF748D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BF748D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BF748D" w:rsidR="00893FB1">
        <w:rPr>
          <w:color w:val="000000"/>
          <w:sz w:val="28"/>
          <w:szCs w:val="28"/>
          <w:shd w:val="clear" w:color="auto" w:fill="FFFFFF"/>
        </w:rPr>
        <w:t xml:space="preserve">часов 00 минут, </w:t>
      </w:r>
      <w:r w:rsidRPr="00BF748D" w:rsidR="00893FB1">
        <w:rPr>
          <w:color w:val="000000"/>
          <w:sz w:val="28"/>
          <w:szCs w:val="28"/>
          <w:shd w:val="clear" w:color="auto" w:fill="FFFFFF"/>
        </w:rPr>
        <w:t>Файзулин</w:t>
      </w:r>
      <w:r w:rsidRPr="00BF748D" w:rsidR="00893FB1">
        <w:rPr>
          <w:color w:val="000000"/>
          <w:sz w:val="28"/>
          <w:szCs w:val="28"/>
          <w:shd w:val="clear" w:color="auto" w:fill="FFFFFF"/>
        </w:rPr>
        <w:t xml:space="preserve"> Р.А.</w:t>
      </w:r>
      <w:r w:rsidRPr="00BF748D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BF748D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BF748D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BF748D" w:rsidR="00AC5335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BF748D">
        <w:rPr>
          <w:color w:val="000000"/>
          <w:sz w:val="28"/>
          <w:szCs w:val="28"/>
          <w:shd w:val="clear" w:color="auto" w:fill="FFFFFF"/>
        </w:rPr>
        <w:t>*</w:t>
      </w:r>
      <w:r w:rsidRPr="00BF748D" w:rsidR="00695158">
        <w:rPr>
          <w:color w:val="000000"/>
          <w:sz w:val="28"/>
          <w:szCs w:val="28"/>
          <w:shd w:val="clear" w:color="auto" w:fill="FFFFFF"/>
        </w:rPr>
        <w:t>,</w:t>
      </w:r>
      <w:r w:rsidRPr="00BF748D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BF748D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BF748D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BF748D" w:rsidR="00893FB1">
        <w:rPr>
          <w:color w:val="000000"/>
          <w:sz w:val="28"/>
          <w:szCs w:val="28"/>
          <w:shd w:val="clear" w:color="auto" w:fill="FFFFFF"/>
        </w:rPr>
        <w:t xml:space="preserve">№ </w:t>
      </w:r>
      <w:r w:rsidR="00BF748D">
        <w:rPr>
          <w:color w:val="000000"/>
          <w:sz w:val="28"/>
          <w:szCs w:val="28"/>
          <w:shd w:val="clear" w:color="auto" w:fill="FFFFFF"/>
        </w:rPr>
        <w:t>*</w:t>
      </w:r>
      <w:r w:rsidRPr="00BF748D" w:rsidR="001D1B78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BF748D" w:rsidR="00893FB1">
        <w:rPr>
          <w:color w:val="000000"/>
          <w:sz w:val="28"/>
          <w:szCs w:val="28"/>
          <w:shd w:val="clear" w:color="auto" w:fill="FFFFFF"/>
        </w:rPr>
        <w:t>22.10.2025</w:t>
      </w:r>
      <w:r w:rsidRPr="00BF748D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525A97" w:rsidRPr="00BF748D" w:rsidP="00525A97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F748D">
        <w:rPr>
          <w:color w:val="000000"/>
          <w:sz w:val="28"/>
          <w:szCs w:val="28"/>
          <w:shd w:val="clear" w:color="auto" w:fill="FFFFFF"/>
        </w:rPr>
        <w:t>В су</w:t>
      </w:r>
      <w:r w:rsidRPr="00BF748D" w:rsidR="00893FB1">
        <w:rPr>
          <w:color w:val="000000"/>
          <w:sz w:val="28"/>
          <w:szCs w:val="28"/>
          <w:shd w:val="clear" w:color="auto" w:fill="FFFFFF"/>
        </w:rPr>
        <w:t xml:space="preserve">дебное заседание </w:t>
      </w:r>
      <w:r w:rsidRPr="00BF748D" w:rsidR="00893FB1">
        <w:rPr>
          <w:color w:val="000000"/>
          <w:sz w:val="28"/>
          <w:szCs w:val="28"/>
          <w:shd w:val="clear" w:color="auto" w:fill="FFFFFF"/>
        </w:rPr>
        <w:t>Файзулин</w:t>
      </w:r>
      <w:r w:rsidRPr="00BF748D" w:rsidR="00893FB1">
        <w:rPr>
          <w:color w:val="000000"/>
          <w:sz w:val="28"/>
          <w:szCs w:val="28"/>
          <w:shd w:val="clear" w:color="auto" w:fill="FFFFFF"/>
        </w:rPr>
        <w:t xml:space="preserve"> Р.А.</w:t>
      </w:r>
      <w:r w:rsidRPr="00BF748D">
        <w:rPr>
          <w:color w:val="000000"/>
          <w:sz w:val="28"/>
          <w:szCs w:val="28"/>
          <w:shd w:val="clear" w:color="auto" w:fill="FFFFFF"/>
        </w:rPr>
        <w:t xml:space="preserve"> не явился, о времени и месте рассмотрения дела извещен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BF748D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BF748D">
        <w:rPr>
          <w:color w:val="000000"/>
          <w:sz w:val="28"/>
          <w:szCs w:val="28"/>
          <w:shd w:val="clear" w:color="auto" w:fill="FFFFFF"/>
        </w:rPr>
        <w:t>», что суд расценивает как уклонение от участия в судебном разбирател</w:t>
      </w:r>
      <w:r w:rsidRPr="00BF748D" w:rsidR="00893FB1">
        <w:rPr>
          <w:color w:val="000000"/>
          <w:sz w:val="28"/>
          <w:szCs w:val="28"/>
          <w:shd w:val="clear" w:color="auto" w:fill="FFFFFF"/>
        </w:rPr>
        <w:t xml:space="preserve">ьстве и считает </w:t>
      </w:r>
      <w:r w:rsidRPr="00BF748D" w:rsidR="00893FB1">
        <w:rPr>
          <w:color w:val="000000"/>
          <w:sz w:val="28"/>
          <w:szCs w:val="28"/>
          <w:shd w:val="clear" w:color="auto" w:fill="FFFFFF"/>
        </w:rPr>
        <w:t>Файзулина</w:t>
      </w:r>
      <w:r w:rsidRPr="00BF748D" w:rsidR="00893FB1">
        <w:rPr>
          <w:color w:val="000000"/>
          <w:sz w:val="28"/>
          <w:szCs w:val="28"/>
          <w:shd w:val="clear" w:color="auto" w:fill="FFFFFF"/>
        </w:rPr>
        <w:t xml:space="preserve"> Р.А.</w:t>
      </w:r>
      <w:r w:rsidRPr="00BF748D">
        <w:rPr>
          <w:color w:val="000000"/>
          <w:sz w:val="28"/>
          <w:szCs w:val="28"/>
          <w:shd w:val="clear" w:color="auto" w:fill="FFFFFF"/>
        </w:rPr>
        <w:t xml:space="preserve"> извещенным надлежащим образом. Ходатайств об отложении рассмотрения дела от него не поступало. </w:t>
      </w:r>
    </w:p>
    <w:p w:rsidR="00525A97" w:rsidRPr="00BF748D" w:rsidP="00525A97">
      <w:pPr>
        <w:ind w:firstLine="708"/>
        <w:jc w:val="both"/>
        <w:rPr>
          <w:sz w:val="28"/>
          <w:szCs w:val="28"/>
        </w:rPr>
      </w:pPr>
      <w:r w:rsidRPr="00BF748D">
        <w:rPr>
          <w:color w:val="000000"/>
          <w:sz w:val="28"/>
          <w:szCs w:val="28"/>
          <w:shd w:val="clear" w:color="auto" w:fill="FFFFFF"/>
        </w:rPr>
        <w:t>В соответствии с ч. 2 ст. 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BF748D">
          <w:rPr>
            <w:rStyle w:val="Hyperlink"/>
            <w:color w:val="000000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BF748D">
        <w:rPr>
          <w:color w:val="000000"/>
          <w:sz w:val="28"/>
          <w:szCs w:val="28"/>
          <w:shd w:val="clear" w:color="auto" w:fill="FFFFFF"/>
        </w:rPr>
        <w:t> РФ, судья вправе рассмотреть дело об административном правонарушении в отсутствие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</w:t>
      </w:r>
      <w:r w:rsidRPr="00BF748D" w:rsidR="00893FB1">
        <w:rPr>
          <w:color w:val="000000"/>
          <w:sz w:val="28"/>
          <w:szCs w:val="28"/>
          <w:shd w:val="clear" w:color="auto" w:fill="FFFFFF"/>
        </w:rPr>
        <w:t xml:space="preserve">реть дело в отсутствие </w:t>
      </w:r>
      <w:r w:rsidRPr="00BF748D" w:rsidR="00893FB1">
        <w:rPr>
          <w:color w:val="000000"/>
          <w:sz w:val="28"/>
          <w:szCs w:val="28"/>
          <w:shd w:val="clear" w:color="auto" w:fill="FFFFFF"/>
        </w:rPr>
        <w:t>Файзулина</w:t>
      </w:r>
      <w:r w:rsidRPr="00BF748D" w:rsidR="00893FB1">
        <w:rPr>
          <w:color w:val="000000"/>
          <w:sz w:val="28"/>
          <w:szCs w:val="28"/>
          <w:shd w:val="clear" w:color="auto" w:fill="FFFFFF"/>
        </w:rPr>
        <w:t xml:space="preserve"> Р.А.</w:t>
      </w:r>
    </w:p>
    <w:p w:rsidR="00695158" w:rsidRPr="00BF748D" w:rsidP="002C1A39">
      <w:pPr>
        <w:ind w:firstLine="708"/>
        <w:jc w:val="both"/>
        <w:rPr>
          <w:sz w:val="28"/>
          <w:szCs w:val="28"/>
        </w:rPr>
      </w:pPr>
      <w:r w:rsidRPr="00BF748D">
        <w:rPr>
          <w:sz w:val="28"/>
          <w:szCs w:val="28"/>
        </w:rPr>
        <w:t xml:space="preserve">В судебное заседание </w:t>
      </w:r>
      <w:r w:rsidRPr="00BF748D" w:rsidR="007C62D0">
        <w:rPr>
          <w:sz w:val="28"/>
          <w:szCs w:val="28"/>
        </w:rPr>
        <w:t>представитель</w:t>
      </w:r>
      <w:r w:rsidRPr="00BF748D" w:rsidR="00893FB1">
        <w:rPr>
          <w:sz w:val="28"/>
          <w:szCs w:val="28"/>
        </w:rPr>
        <w:t xml:space="preserve"> УФНС России</w:t>
      </w:r>
      <w:r w:rsidRPr="00BF748D" w:rsidR="00A16D64">
        <w:rPr>
          <w:sz w:val="28"/>
          <w:szCs w:val="28"/>
        </w:rPr>
        <w:t xml:space="preserve"> </w:t>
      </w:r>
      <w:r w:rsidRPr="00BF748D">
        <w:rPr>
          <w:sz w:val="28"/>
          <w:szCs w:val="28"/>
        </w:rPr>
        <w:t>не явился, извещен надлежащим образом.</w:t>
      </w:r>
    </w:p>
    <w:p w:rsidR="00695158" w:rsidRPr="00BF748D" w:rsidP="00695158">
      <w:pPr>
        <w:ind w:firstLine="567"/>
        <w:jc w:val="both"/>
        <w:rPr>
          <w:sz w:val="28"/>
          <w:szCs w:val="28"/>
        </w:rPr>
      </w:pPr>
      <w:r w:rsidRPr="00BF748D">
        <w:rPr>
          <w:sz w:val="28"/>
          <w:szCs w:val="28"/>
        </w:rPr>
        <w:t xml:space="preserve">  </w:t>
      </w:r>
      <w:r w:rsidRPr="00BF748D" w:rsidR="00FE12BC">
        <w:rPr>
          <w:color w:val="000000"/>
          <w:sz w:val="28"/>
          <w:szCs w:val="28"/>
          <w:highlight w:val="none"/>
        </w:rPr>
        <w:t>И</w:t>
      </w:r>
      <w:r w:rsidRPr="00BF748D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BF748D" w:rsidP="00695158">
      <w:pPr>
        <w:widowControl w:val="0"/>
        <w:ind w:firstLine="708"/>
        <w:jc w:val="both"/>
      </w:pPr>
      <w:r w:rsidRPr="00BF748D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BF748D">
          <w:rPr>
            <w:rStyle w:val="ListLabel2"/>
          </w:rPr>
          <w:t>20.25 КоАП</w:t>
        </w:r>
      </w:hyperlink>
      <w:r w:rsidRPr="00BF748D">
        <w:rPr>
          <w:color w:val="000000" w:themeColor="text1"/>
          <w:sz w:val="28"/>
          <w:szCs w:val="28"/>
          <w:shd w:val="clear" w:color="auto" w:fill="FFFFFF"/>
        </w:rPr>
        <w:t> </w:t>
      </w:r>
      <w:r w:rsidRPr="00BF748D">
        <w:rPr>
          <w:color w:val="000000"/>
          <w:sz w:val="28"/>
          <w:szCs w:val="28"/>
          <w:shd w:val="clear" w:color="auto" w:fill="FFFFFF"/>
        </w:rPr>
        <w:t>РФ</w:t>
      </w:r>
      <w:r w:rsidRPr="00BF748D" w:rsidR="009E6ED9">
        <w:rPr>
          <w:color w:val="000000"/>
          <w:sz w:val="28"/>
          <w:szCs w:val="28"/>
          <w:shd w:val="clear" w:color="auto" w:fill="FFFFFF"/>
        </w:rPr>
        <w:t>,</w:t>
      </w:r>
      <w:r w:rsidRPr="00BF748D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BF748D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F748D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BF748D">
          <w:rPr>
            <w:rStyle w:val="ListLabel2"/>
          </w:rPr>
          <w:t>32.2 КоАП</w:t>
        </w:r>
      </w:hyperlink>
      <w:r w:rsidRPr="00BF748D">
        <w:rPr>
          <w:color w:val="000000"/>
          <w:sz w:val="28"/>
          <w:szCs w:val="28"/>
          <w:shd w:val="clear" w:color="auto" w:fill="FFFFFF"/>
        </w:rPr>
        <w:t> РФ</w:t>
      </w:r>
      <w:r w:rsidRPr="00BF748D" w:rsidR="009E6ED9">
        <w:rPr>
          <w:color w:val="000000"/>
          <w:sz w:val="28"/>
          <w:szCs w:val="28"/>
          <w:shd w:val="clear" w:color="auto" w:fill="FFFFFF"/>
        </w:rPr>
        <w:t>,</w:t>
      </w:r>
      <w:r w:rsidRPr="00BF748D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</w:t>
      </w:r>
      <w:r w:rsidRPr="00BF748D">
        <w:rPr>
          <w:color w:val="000000"/>
          <w:sz w:val="28"/>
          <w:szCs w:val="28"/>
          <w:shd w:val="clear" w:color="auto" w:fill="FFFFFF"/>
        </w:rPr>
        <w:t>со дня истечения срока отсрочки или срока рассрочки.</w:t>
      </w:r>
    </w:p>
    <w:p w:rsidR="00AC5335" w:rsidRPr="00BF748D" w:rsidP="00AC5335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F748D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BF748D" w:rsidR="00B3496B">
        <w:rPr>
          <w:color w:val="000000"/>
          <w:sz w:val="28"/>
          <w:szCs w:val="28"/>
          <w:shd w:val="clear" w:color="auto" w:fill="FFFFFF"/>
        </w:rPr>
        <w:t>истративном правонарушении от 22.10</w:t>
      </w:r>
      <w:r w:rsidRPr="00BF748D" w:rsidR="00525A97">
        <w:rPr>
          <w:color w:val="000000"/>
          <w:sz w:val="28"/>
          <w:szCs w:val="28"/>
          <w:shd w:val="clear" w:color="auto" w:fill="FFFFFF"/>
        </w:rPr>
        <w:t>.2025</w:t>
      </w:r>
      <w:r w:rsidRPr="00BF748D" w:rsidR="00296217">
        <w:rPr>
          <w:color w:val="000000"/>
          <w:sz w:val="28"/>
          <w:szCs w:val="28"/>
          <w:shd w:val="clear" w:color="auto" w:fill="FFFFFF"/>
        </w:rPr>
        <w:t xml:space="preserve"> года, </w:t>
      </w:r>
      <w:r w:rsidRPr="00BF748D" w:rsidR="00B3496B">
        <w:rPr>
          <w:color w:val="000000"/>
          <w:sz w:val="28"/>
          <w:szCs w:val="28"/>
          <w:shd w:val="clear" w:color="auto" w:fill="FFFFFF"/>
        </w:rPr>
        <w:t>Файзулин</w:t>
      </w:r>
      <w:r w:rsidRPr="00BF748D" w:rsidR="00B3496B">
        <w:rPr>
          <w:color w:val="000000"/>
          <w:sz w:val="28"/>
          <w:szCs w:val="28"/>
          <w:shd w:val="clear" w:color="auto" w:fill="FFFFFF"/>
        </w:rPr>
        <w:t xml:space="preserve"> Р.А.</w:t>
      </w:r>
      <w:r w:rsidRPr="00BF748D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BF748D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BF748D" w:rsidR="00DF072D">
        <w:rPr>
          <w:color w:val="000000"/>
          <w:sz w:val="28"/>
          <w:szCs w:val="28"/>
          <w:shd w:val="clear" w:color="auto" w:fill="FFFFFF"/>
        </w:rPr>
        <w:t xml:space="preserve"> ч.4 ст. 14.25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BF748D">
          <w:rPr>
            <w:rStyle w:val="ListLabel2"/>
          </w:rPr>
          <w:t xml:space="preserve"> КоАП</w:t>
        </w:r>
      </w:hyperlink>
      <w:r w:rsidRPr="00BF748D" w:rsidR="00626C3C">
        <w:rPr>
          <w:color w:val="000000"/>
          <w:sz w:val="28"/>
          <w:szCs w:val="28"/>
          <w:shd w:val="clear" w:color="auto" w:fill="FFFFFF"/>
        </w:rPr>
        <w:t> </w:t>
      </w:r>
      <w:r w:rsidRPr="00BF748D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BF748D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BF748D" w:rsidR="00492166">
        <w:rPr>
          <w:color w:val="000000"/>
          <w:sz w:val="28"/>
          <w:szCs w:val="28"/>
          <w:shd w:val="clear" w:color="auto" w:fill="FFFFFF"/>
        </w:rPr>
        <w:t>ре</w:t>
      </w:r>
      <w:r w:rsidRPr="00BF748D" w:rsidR="00DF072D">
        <w:rPr>
          <w:color w:val="000000"/>
          <w:sz w:val="28"/>
          <w:szCs w:val="28"/>
          <w:shd w:val="clear" w:color="auto" w:fill="FFFFFF"/>
        </w:rPr>
        <w:t xml:space="preserve"> 5000</w:t>
      </w:r>
      <w:r w:rsidRPr="00BF748D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BF748D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BF748D" w:rsidR="00B3496B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  <w:r w:rsidRPr="00BF748D" w:rsidR="00B3496B">
        <w:rPr>
          <w:color w:val="000000"/>
          <w:sz w:val="28"/>
          <w:szCs w:val="28"/>
          <w:shd w:val="clear" w:color="auto" w:fill="FFFFFF"/>
        </w:rPr>
        <w:t>Файзулину</w:t>
      </w:r>
      <w:r w:rsidRPr="00BF748D" w:rsidR="00B3496B">
        <w:rPr>
          <w:color w:val="000000"/>
          <w:sz w:val="28"/>
          <w:szCs w:val="28"/>
          <w:shd w:val="clear" w:color="auto" w:fill="FFFFFF"/>
        </w:rPr>
        <w:t xml:space="preserve"> Р.А.</w:t>
      </w:r>
      <w:r w:rsidRPr="00BF748D">
        <w:rPr>
          <w:color w:val="000000"/>
          <w:sz w:val="28"/>
          <w:szCs w:val="28"/>
          <w:shd w:val="clear" w:color="auto" w:fill="FFFFFF"/>
        </w:rPr>
        <w:t xml:space="preserve"> было направлено почтой, однако конверт вернулся с отметкой «истек срок хранения», в связи с чем данное постановление обжаловано не было и вступило в законную силу </w:t>
      </w:r>
      <w:r w:rsidRPr="00BF748D" w:rsidR="00B3496B">
        <w:rPr>
          <w:color w:val="000000"/>
          <w:sz w:val="28"/>
          <w:szCs w:val="28"/>
          <w:shd w:val="clear" w:color="auto" w:fill="FFFFFF"/>
        </w:rPr>
        <w:t>16.12</w:t>
      </w:r>
      <w:r w:rsidRPr="00BF748D">
        <w:rPr>
          <w:color w:val="000000"/>
          <w:sz w:val="28"/>
          <w:szCs w:val="28"/>
          <w:shd w:val="clear" w:color="auto" w:fill="FFFFFF"/>
        </w:rPr>
        <w:t>.2025 г.</w:t>
      </w:r>
    </w:p>
    <w:p w:rsidR="00AE274B" w:rsidRPr="00BF748D" w:rsidP="00AC5335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BF748D">
        <w:rPr>
          <w:color w:val="000000" w:themeColor="text1"/>
          <w:sz w:val="28"/>
          <w:szCs w:val="28"/>
        </w:rPr>
        <w:t>В силу части 3 статьи 4.8</w:t>
      </w:r>
      <w:r w:rsidRPr="00BF748D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BF748D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F748D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BF748D">
          <w:rPr>
            <w:rStyle w:val="ListLabel2"/>
          </w:rPr>
          <w:t>32.2 КоАП</w:t>
        </w:r>
      </w:hyperlink>
      <w:r w:rsidRPr="00BF748D" w:rsidR="00B3496B">
        <w:rPr>
          <w:color w:val="000000"/>
          <w:sz w:val="28"/>
          <w:szCs w:val="28"/>
          <w:shd w:val="clear" w:color="auto" w:fill="FFFFFF"/>
        </w:rPr>
        <w:t xml:space="preserve"> РФ штраф </w:t>
      </w:r>
      <w:r w:rsidRPr="00BF748D" w:rsidR="00B3496B">
        <w:rPr>
          <w:color w:val="000000"/>
          <w:sz w:val="28"/>
          <w:szCs w:val="28"/>
          <w:shd w:val="clear" w:color="auto" w:fill="FFFFFF"/>
        </w:rPr>
        <w:t>Файзулин</w:t>
      </w:r>
      <w:r w:rsidRPr="00BF748D" w:rsidR="00B3496B">
        <w:rPr>
          <w:color w:val="000000"/>
          <w:sz w:val="28"/>
          <w:szCs w:val="28"/>
          <w:shd w:val="clear" w:color="auto" w:fill="FFFFFF"/>
        </w:rPr>
        <w:t xml:space="preserve"> Р.А.</w:t>
      </w:r>
      <w:r w:rsidRPr="00BF748D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BF748D" w:rsidR="00525A97">
        <w:rPr>
          <w:color w:val="000000"/>
          <w:sz w:val="28"/>
          <w:szCs w:val="28"/>
          <w:shd w:val="clear" w:color="auto" w:fill="FFFFFF"/>
        </w:rPr>
        <w:t>должен</w:t>
      </w:r>
      <w:r w:rsidRPr="00BF748D">
        <w:rPr>
          <w:color w:val="000000"/>
          <w:sz w:val="28"/>
          <w:szCs w:val="28"/>
          <w:shd w:val="clear" w:color="auto" w:fill="FFFFFF"/>
        </w:rPr>
        <w:t xml:space="preserve"> был уплат</w:t>
      </w:r>
      <w:r w:rsidRPr="00BF748D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BF748D" w:rsidR="00B3496B">
        <w:rPr>
          <w:color w:val="000000"/>
          <w:sz w:val="28"/>
          <w:szCs w:val="28"/>
          <w:shd w:val="clear" w:color="auto" w:fill="FFFFFF"/>
        </w:rPr>
        <w:t>в срок не позднее 16.02.2026</w:t>
      </w:r>
      <w:r w:rsidRPr="00BF748D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BF748D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F748D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BF748D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BF748D" w:rsidR="00C26289">
        <w:rPr>
          <w:color w:val="000000"/>
          <w:sz w:val="28"/>
          <w:szCs w:val="28"/>
          <w:shd w:val="clear" w:color="auto" w:fill="FFFFFF"/>
        </w:rPr>
        <w:t>о</w:t>
      </w:r>
      <w:r w:rsidRPr="00BF748D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BF748D" w:rsidR="00B3496B">
        <w:rPr>
          <w:color w:val="000000"/>
          <w:sz w:val="28"/>
          <w:szCs w:val="28"/>
          <w:shd w:val="clear" w:color="auto" w:fill="FFFFFF"/>
        </w:rPr>
        <w:t>онарушении №</w:t>
      </w:r>
      <w:r w:rsidR="00BF748D">
        <w:rPr>
          <w:color w:val="000000"/>
          <w:sz w:val="28"/>
          <w:szCs w:val="28"/>
          <w:shd w:val="clear" w:color="auto" w:fill="FFFFFF"/>
        </w:rPr>
        <w:t>*</w:t>
      </w:r>
      <w:r w:rsidRPr="00BF748D" w:rsidR="00B3496B">
        <w:rPr>
          <w:color w:val="000000"/>
          <w:sz w:val="28"/>
          <w:szCs w:val="28"/>
          <w:shd w:val="clear" w:color="auto" w:fill="FFFFFF"/>
        </w:rPr>
        <w:t xml:space="preserve"> от 02.07.2026</w:t>
      </w:r>
      <w:r w:rsidRPr="00BF748D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BF748D">
          <w:rPr>
            <w:rStyle w:val="ListLabel2"/>
          </w:rPr>
          <w:t>28.2 КоАП</w:t>
        </w:r>
      </w:hyperlink>
      <w:r w:rsidRPr="00BF748D">
        <w:rPr>
          <w:color w:val="000000" w:themeColor="text1"/>
          <w:sz w:val="28"/>
          <w:szCs w:val="28"/>
          <w:shd w:val="clear" w:color="auto" w:fill="FFFFFF"/>
        </w:rPr>
        <w:t> </w:t>
      </w:r>
      <w:r w:rsidRPr="00BF748D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BF748D" w:rsidP="00014123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F748D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BF748D" w:rsidR="00B3496B">
        <w:rPr>
          <w:sz w:val="28"/>
          <w:szCs w:val="28"/>
        </w:rPr>
        <w:t>Файзулина</w:t>
      </w:r>
      <w:r w:rsidRPr="00BF748D" w:rsidR="00B3496B">
        <w:rPr>
          <w:sz w:val="28"/>
          <w:szCs w:val="28"/>
        </w:rPr>
        <w:t xml:space="preserve"> Р.А.</w:t>
      </w:r>
      <w:r w:rsidRPr="00BF748D" w:rsidR="009E6ED9">
        <w:rPr>
          <w:sz w:val="28"/>
          <w:szCs w:val="28"/>
        </w:rPr>
        <w:t xml:space="preserve"> мировой</w:t>
      </w:r>
      <w:r w:rsidRPr="00BF748D">
        <w:rPr>
          <w:sz w:val="28"/>
          <w:szCs w:val="28"/>
        </w:rPr>
        <w:t xml:space="preserve"> </w:t>
      </w:r>
      <w:r w:rsidRPr="00BF748D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BF748D">
          <w:rPr>
            <w:rStyle w:val="ListLabel2"/>
          </w:rPr>
          <w:t>20.25 КоАП</w:t>
        </w:r>
      </w:hyperlink>
      <w:r w:rsidRPr="00BF748D" w:rsidR="009E6ED9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BF748D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BF748D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BF748D" w:rsidP="00171B46">
      <w:pPr>
        <w:widowControl w:val="0"/>
        <w:shd w:val="clear" w:color="auto" w:fill="FFFFFF"/>
        <w:autoSpaceDE w:val="0"/>
        <w:ind w:firstLine="708"/>
        <w:jc w:val="both"/>
      </w:pPr>
      <w:r w:rsidRPr="00BF748D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BF748D" w:rsidP="00171B46">
      <w:pPr>
        <w:widowControl w:val="0"/>
        <w:shd w:val="clear" w:color="auto" w:fill="FFFFFF"/>
        <w:autoSpaceDE w:val="0"/>
        <w:ind w:firstLine="708"/>
        <w:jc w:val="both"/>
      </w:pPr>
      <w:r w:rsidRPr="00BF748D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BF748D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BF748D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BF748D" w:rsidP="00D852C7">
      <w:pPr>
        <w:widowControl w:val="0"/>
        <w:ind w:firstLine="708"/>
        <w:jc w:val="both"/>
      </w:pPr>
      <w:r w:rsidRPr="00BF748D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BF748D" w:rsidR="00423B91">
        <w:rPr>
          <w:sz w:val="28"/>
          <w:szCs w:val="28"/>
        </w:rPr>
        <w:t>суд</w:t>
      </w:r>
      <w:r w:rsidRPr="00BF748D" w:rsidR="00B3496B">
        <w:rPr>
          <w:sz w:val="28"/>
          <w:szCs w:val="28"/>
        </w:rPr>
        <w:t xml:space="preserve"> полагает, что </w:t>
      </w:r>
      <w:r w:rsidRPr="00BF748D" w:rsidR="00B3496B">
        <w:rPr>
          <w:sz w:val="28"/>
          <w:szCs w:val="28"/>
        </w:rPr>
        <w:t>Файзулин</w:t>
      </w:r>
      <w:r w:rsidRPr="00BF748D" w:rsidR="00B3496B">
        <w:rPr>
          <w:sz w:val="28"/>
          <w:szCs w:val="28"/>
        </w:rPr>
        <w:t xml:space="preserve"> Р.А.</w:t>
      </w:r>
      <w:r w:rsidRPr="00BF748D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BF748D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BF748D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BF748D" w:rsidP="00D852C7">
      <w:pPr>
        <w:widowControl w:val="0"/>
        <w:jc w:val="center"/>
        <w:rPr>
          <w:sz w:val="26"/>
          <w:szCs w:val="26"/>
        </w:rPr>
      </w:pPr>
      <w:r w:rsidRPr="00BF748D">
        <w:rPr>
          <w:sz w:val="26"/>
          <w:szCs w:val="26"/>
        </w:rPr>
        <w:t>П О С Т А Н О В И Л:</w:t>
      </w:r>
    </w:p>
    <w:p w:rsidR="00D852C7" w:rsidRPr="00BF748D" w:rsidP="00D852C7">
      <w:pPr>
        <w:widowControl w:val="0"/>
        <w:ind w:firstLine="851"/>
        <w:jc w:val="both"/>
        <w:rPr>
          <w:sz w:val="26"/>
          <w:szCs w:val="26"/>
        </w:rPr>
      </w:pPr>
      <w:r w:rsidRPr="00BF748D">
        <w:rPr>
          <w:sz w:val="26"/>
          <w:szCs w:val="26"/>
        </w:rPr>
        <w:t xml:space="preserve">           </w:t>
      </w:r>
    </w:p>
    <w:p w:rsidR="00D852C7" w:rsidRPr="00BF748D" w:rsidP="00D852C7">
      <w:pPr>
        <w:widowControl w:val="0"/>
        <w:ind w:firstLine="709"/>
        <w:jc w:val="both"/>
      </w:pPr>
      <w:r w:rsidRPr="00BF748D">
        <w:rPr>
          <w:sz w:val="28"/>
          <w:szCs w:val="28"/>
        </w:rPr>
        <w:t xml:space="preserve">признать </w:t>
      </w:r>
      <w:r w:rsidRPr="00BF748D">
        <w:rPr>
          <w:sz w:val="28"/>
          <w:szCs w:val="28"/>
        </w:rPr>
        <w:t>Файзулина</w:t>
      </w:r>
      <w:r w:rsidRPr="00BF748D">
        <w:rPr>
          <w:sz w:val="28"/>
          <w:szCs w:val="28"/>
        </w:rPr>
        <w:t xml:space="preserve"> Романа Альбертовича</w:t>
      </w:r>
      <w:r w:rsidRPr="00BF748D" w:rsidR="009F775D">
        <w:rPr>
          <w:sz w:val="28"/>
          <w:szCs w:val="28"/>
        </w:rPr>
        <w:t xml:space="preserve"> </w:t>
      </w:r>
      <w:r w:rsidRPr="00BF748D" w:rsidR="00977F95">
        <w:rPr>
          <w:sz w:val="28"/>
          <w:szCs w:val="28"/>
        </w:rPr>
        <w:t>виновным</w:t>
      </w:r>
      <w:r w:rsidRPr="00BF748D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BF748D" w:rsidR="0009481F">
        <w:rPr>
          <w:sz w:val="28"/>
          <w:szCs w:val="28"/>
        </w:rPr>
        <w:t>. 20.25</w:t>
      </w:r>
      <w:r w:rsidRPr="00BF748D" w:rsidR="00977F95">
        <w:rPr>
          <w:sz w:val="28"/>
          <w:szCs w:val="28"/>
        </w:rPr>
        <w:t xml:space="preserve"> КоАП РФ, и назначить ему</w:t>
      </w:r>
      <w:r w:rsidRPr="00BF748D">
        <w:rPr>
          <w:sz w:val="28"/>
          <w:szCs w:val="28"/>
        </w:rPr>
        <w:t xml:space="preserve"> наказание в виде административного штрафа в размере </w:t>
      </w:r>
      <w:r w:rsidRPr="00BF748D" w:rsidR="00DF072D">
        <w:rPr>
          <w:color w:val="000000" w:themeColor="text1"/>
          <w:sz w:val="28"/>
          <w:szCs w:val="28"/>
        </w:rPr>
        <w:t xml:space="preserve">10 </w:t>
      </w:r>
      <w:r w:rsidRPr="00BF748D" w:rsidR="00602A00">
        <w:rPr>
          <w:color w:val="000000" w:themeColor="text1"/>
          <w:sz w:val="28"/>
          <w:szCs w:val="28"/>
        </w:rPr>
        <w:t>0</w:t>
      </w:r>
      <w:r w:rsidRPr="00BF748D" w:rsidR="007F572B">
        <w:rPr>
          <w:color w:val="000000" w:themeColor="text1"/>
          <w:sz w:val="28"/>
          <w:szCs w:val="28"/>
        </w:rPr>
        <w:t>00</w:t>
      </w:r>
      <w:r w:rsidRPr="00BF748D">
        <w:rPr>
          <w:color w:val="000000" w:themeColor="text1"/>
          <w:sz w:val="28"/>
          <w:szCs w:val="28"/>
        </w:rPr>
        <w:t xml:space="preserve"> (</w:t>
      </w:r>
      <w:r w:rsidRPr="00BF748D" w:rsidR="00DF072D">
        <w:rPr>
          <w:color w:val="000000" w:themeColor="text1"/>
          <w:sz w:val="28"/>
          <w:szCs w:val="28"/>
        </w:rPr>
        <w:t>десять</w:t>
      </w:r>
      <w:r w:rsidRPr="00BF748D">
        <w:rPr>
          <w:color w:val="000000" w:themeColor="text1"/>
          <w:sz w:val="28"/>
          <w:szCs w:val="28"/>
        </w:rPr>
        <w:t xml:space="preserve"> тысяч)</w:t>
      </w:r>
      <w:r w:rsidRPr="00BF748D">
        <w:rPr>
          <w:sz w:val="28"/>
          <w:szCs w:val="28"/>
        </w:rPr>
        <w:t xml:space="preserve"> рублей.</w:t>
      </w:r>
    </w:p>
    <w:p w:rsidR="001D1B78" w:rsidRPr="00BF748D" w:rsidP="00AC5335">
      <w:pPr>
        <w:ind w:left="57" w:firstLine="651"/>
        <w:jc w:val="both"/>
        <w:rPr>
          <w:sz w:val="28"/>
          <w:szCs w:val="28"/>
        </w:rPr>
      </w:pPr>
      <w:r w:rsidRPr="00BF748D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BF748D">
        <w:rPr>
          <w:sz w:val="28"/>
          <w:szCs w:val="28"/>
          <w:lang w:val="en-US"/>
        </w:rPr>
        <w:t>D</w:t>
      </w:r>
      <w:r w:rsidRPr="00BF748D">
        <w:rPr>
          <w:sz w:val="28"/>
          <w:szCs w:val="28"/>
        </w:rPr>
        <w:t>08080), Банк по</w:t>
      </w:r>
      <w:r w:rsidRPr="00BF748D" w:rsidR="00977F95">
        <w:rPr>
          <w:sz w:val="28"/>
          <w:szCs w:val="28"/>
        </w:rPr>
        <w:t>лучателя, ОКЦ №8 УГУ Банка России</w:t>
      </w:r>
      <w:r w:rsidRPr="00BF748D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01 9000</w:t>
      </w:r>
      <w:r w:rsidRPr="00BF748D" w:rsidR="00DF072D">
        <w:rPr>
          <w:sz w:val="28"/>
          <w:szCs w:val="28"/>
        </w:rPr>
        <w:t xml:space="preserve"> 140, ОКТМО 71821000, УИН</w:t>
      </w:r>
      <w:r w:rsidRPr="00BF748D" w:rsidR="009E6ED9">
        <w:rPr>
          <w:sz w:val="28"/>
          <w:szCs w:val="28"/>
        </w:rPr>
        <w:t xml:space="preserve"> </w:t>
      </w:r>
      <w:r w:rsidRPr="00BF748D" w:rsidR="00B41A20">
        <w:rPr>
          <w:sz w:val="28"/>
          <w:szCs w:val="28"/>
        </w:rPr>
        <w:t>0412365400105004052620179.</w:t>
      </w:r>
    </w:p>
    <w:p w:rsidR="00D852C7" w:rsidRPr="00BF748D" w:rsidP="00AC5335">
      <w:pPr>
        <w:ind w:left="57" w:firstLine="651"/>
        <w:jc w:val="both"/>
      </w:pPr>
      <w:r w:rsidRPr="00BF748D">
        <w:rPr>
          <w:sz w:val="28"/>
          <w:szCs w:val="28"/>
        </w:rPr>
        <w:t xml:space="preserve">Разъяснить </w:t>
      </w:r>
      <w:r w:rsidRPr="00BF748D">
        <w:rPr>
          <w:sz w:val="28"/>
          <w:szCs w:val="28"/>
        </w:rPr>
        <w:t>Файзулину</w:t>
      </w:r>
      <w:r w:rsidRPr="00BF748D">
        <w:rPr>
          <w:sz w:val="28"/>
          <w:szCs w:val="28"/>
        </w:rPr>
        <w:t xml:space="preserve"> Р.А.</w:t>
      </w:r>
      <w:r w:rsidRPr="00BF748D" w:rsidR="007C62D0">
        <w:rPr>
          <w:sz w:val="28"/>
          <w:szCs w:val="28"/>
        </w:rPr>
        <w:t>,</w:t>
      </w:r>
      <w:r w:rsidRPr="00BF748D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BF748D" w:rsidP="00D852C7">
      <w:pPr>
        <w:ind w:firstLine="709"/>
        <w:jc w:val="both"/>
      </w:pPr>
      <w:r w:rsidRPr="00BF748D">
        <w:rPr>
          <w:sz w:val="28"/>
          <w:szCs w:val="28"/>
        </w:rPr>
        <w:t>Квитанцию об уплате штрафа пр</w:t>
      </w:r>
      <w:r w:rsidRPr="00BF748D" w:rsidR="001D1B78">
        <w:rPr>
          <w:sz w:val="28"/>
          <w:szCs w:val="28"/>
        </w:rPr>
        <w:t>едставить в судебный участок №</w:t>
      </w:r>
      <w:r w:rsidRPr="00BF748D" w:rsidR="00F04EAE">
        <w:rPr>
          <w:sz w:val="28"/>
          <w:szCs w:val="28"/>
        </w:rPr>
        <w:t xml:space="preserve"> </w:t>
      </w:r>
      <w:r w:rsidRPr="00BF748D" w:rsidR="00B3496B">
        <w:rPr>
          <w:sz w:val="28"/>
          <w:szCs w:val="28"/>
        </w:rPr>
        <w:t>2</w:t>
      </w:r>
      <w:r w:rsidRPr="00BF748D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BF748D" w:rsidP="00D852C7">
      <w:pPr>
        <w:widowControl w:val="0"/>
        <w:ind w:firstLine="708"/>
        <w:jc w:val="both"/>
        <w:rPr>
          <w:sz w:val="28"/>
          <w:szCs w:val="28"/>
        </w:rPr>
      </w:pPr>
      <w:r w:rsidRPr="00BF748D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BF748D">
        <w:rPr>
          <w:sz w:val="27"/>
          <w:szCs w:val="27"/>
        </w:rPr>
        <w:t xml:space="preserve"> </w:t>
      </w:r>
      <w:r w:rsidRPr="00BF748D">
        <w:rPr>
          <w:sz w:val="28"/>
          <w:szCs w:val="28"/>
        </w:rPr>
        <w:t xml:space="preserve">ответственности по ч. 1 ст. 20.25 КоАП РФ. </w:t>
      </w:r>
    </w:p>
    <w:p w:rsidR="00F04EAE" w:rsidRPr="00BF748D" w:rsidP="00F04EAE">
      <w:pPr>
        <w:ind w:firstLine="709"/>
        <w:jc w:val="both"/>
        <w:rPr>
          <w:sz w:val="28"/>
          <w:szCs w:val="28"/>
        </w:rPr>
      </w:pPr>
      <w:r w:rsidRPr="00BF748D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BF748D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BF748D">
      <w:pPr>
        <w:rPr>
          <w:sz w:val="26"/>
          <w:szCs w:val="26"/>
        </w:rPr>
      </w:pPr>
    </w:p>
    <w:p w:rsidR="001D1B78" w:rsidRPr="00BF748D">
      <w:pPr>
        <w:rPr>
          <w:sz w:val="28"/>
          <w:szCs w:val="28"/>
        </w:rPr>
      </w:pPr>
      <w:r w:rsidRPr="00BF748D">
        <w:rPr>
          <w:sz w:val="28"/>
          <w:szCs w:val="28"/>
        </w:rPr>
        <w:t xml:space="preserve">      </w:t>
      </w:r>
    </w:p>
    <w:p w:rsidR="00564CE5" w:rsidRPr="00BF748D" w:rsidP="00BF748D">
      <w:r w:rsidRPr="00BF748D">
        <w:rPr>
          <w:sz w:val="28"/>
          <w:szCs w:val="28"/>
        </w:rPr>
        <w:t xml:space="preserve">      </w:t>
      </w:r>
    </w:p>
    <w:p w:rsidR="00564CE5" w:rsidRPr="00BF748D">
      <w:pPr>
        <w:rPr>
          <w:sz w:val="28"/>
          <w:szCs w:val="28"/>
        </w:rPr>
      </w:pPr>
      <w:r w:rsidRPr="00BF748D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BF748D"/>
    <w:sectPr w:rsidSect="00171B46">
      <w:pgSz w:w="11906" w:h="16838"/>
      <w:pgMar w:top="851" w:right="850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14123"/>
    <w:rsid w:val="000231D5"/>
    <w:rsid w:val="00057844"/>
    <w:rsid w:val="00071F38"/>
    <w:rsid w:val="0009481F"/>
    <w:rsid w:val="000C4BFA"/>
    <w:rsid w:val="001025F9"/>
    <w:rsid w:val="0012312F"/>
    <w:rsid w:val="001318A0"/>
    <w:rsid w:val="001422C8"/>
    <w:rsid w:val="00171B46"/>
    <w:rsid w:val="001732EA"/>
    <w:rsid w:val="0019332A"/>
    <w:rsid w:val="001B2A1B"/>
    <w:rsid w:val="001B5D8D"/>
    <w:rsid w:val="001C6B3A"/>
    <w:rsid w:val="001D1B78"/>
    <w:rsid w:val="00200D82"/>
    <w:rsid w:val="0020789F"/>
    <w:rsid w:val="00217D07"/>
    <w:rsid w:val="00261BD8"/>
    <w:rsid w:val="0026246E"/>
    <w:rsid w:val="00270F96"/>
    <w:rsid w:val="00296217"/>
    <w:rsid w:val="002C1A39"/>
    <w:rsid w:val="00311A26"/>
    <w:rsid w:val="0032771F"/>
    <w:rsid w:val="00351A99"/>
    <w:rsid w:val="00362245"/>
    <w:rsid w:val="00383A68"/>
    <w:rsid w:val="003C12C7"/>
    <w:rsid w:val="00423B91"/>
    <w:rsid w:val="00492166"/>
    <w:rsid w:val="004A7D91"/>
    <w:rsid w:val="004B6FDE"/>
    <w:rsid w:val="004F11CB"/>
    <w:rsid w:val="004F4285"/>
    <w:rsid w:val="00502575"/>
    <w:rsid w:val="00525A97"/>
    <w:rsid w:val="00564CE5"/>
    <w:rsid w:val="005739F4"/>
    <w:rsid w:val="005A151A"/>
    <w:rsid w:val="005C6665"/>
    <w:rsid w:val="005E33FC"/>
    <w:rsid w:val="005F53EC"/>
    <w:rsid w:val="00602A00"/>
    <w:rsid w:val="00626C3C"/>
    <w:rsid w:val="006316C4"/>
    <w:rsid w:val="00655BF6"/>
    <w:rsid w:val="00672153"/>
    <w:rsid w:val="006743F3"/>
    <w:rsid w:val="00695158"/>
    <w:rsid w:val="006A5714"/>
    <w:rsid w:val="006A7B28"/>
    <w:rsid w:val="006C698F"/>
    <w:rsid w:val="006C788F"/>
    <w:rsid w:val="006E1540"/>
    <w:rsid w:val="007051AC"/>
    <w:rsid w:val="007244FA"/>
    <w:rsid w:val="00731DF7"/>
    <w:rsid w:val="007C1647"/>
    <w:rsid w:val="007C62D0"/>
    <w:rsid w:val="007D08D3"/>
    <w:rsid w:val="007F572B"/>
    <w:rsid w:val="0081032F"/>
    <w:rsid w:val="00826727"/>
    <w:rsid w:val="00872AE3"/>
    <w:rsid w:val="008871E1"/>
    <w:rsid w:val="00893FB1"/>
    <w:rsid w:val="008C31AC"/>
    <w:rsid w:val="008D1EF8"/>
    <w:rsid w:val="008E5AEF"/>
    <w:rsid w:val="0091332E"/>
    <w:rsid w:val="00972408"/>
    <w:rsid w:val="00977F95"/>
    <w:rsid w:val="009E4696"/>
    <w:rsid w:val="009E6ED9"/>
    <w:rsid w:val="009F775D"/>
    <w:rsid w:val="00A12124"/>
    <w:rsid w:val="00A16D64"/>
    <w:rsid w:val="00A259BB"/>
    <w:rsid w:val="00A311EE"/>
    <w:rsid w:val="00A95E3B"/>
    <w:rsid w:val="00AB4C43"/>
    <w:rsid w:val="00AC4091"/>
    <w:rsid w:val="00AC5335"/>
    <w:rsid w:val="00AE274B"/>
    <w:rsid w:val="00AF1117"/>
    <w:rsid w:val="00AF3C04"/>
    <w:rsid w:val="00B00570"/>
    <w:rsid w:val="00B0544F"/>
    <w:rsid w:val="00B3496B"/>
    <w:rsid w:val="00B41A20"/>
    <w:rsid w:val="00B43999"/>
    <w:rsid w:val="00BA01BE"/>
    <w:rsid w:val="00BF748D"/>
    <w:rsid w:val="00C12DBF"/>
    <w:rsid w:val="00C26289"/>
    <w:rsid w:val="00C30458"/>
    <w:rsid w:val="00C7112C"/>
    <w:rsid w:val="00CA199D"/>
    <w:rsid w:val="00CB7AD8"/>
    <w:rsid w:val="00D272A1"/>
    <w:rsid w:val="00D33862"/>
    <w:rsid w:val="00D443B1"/>
    <w:rsid w:val="00D450D9"/>
    <w:rsid w:val="00D67672"/>
    <w:rsid w:val="00D74CDD"/>
    <w:rsid w:val="00D852C7"/>
    <w:rsid w:val="00D94B83"/>
    <w:rsid w:val="00DD6289"/>
    <w:rsid w:val="00DF072D"/>
    <w:rsid w:val="00E10394"/>
    <w:rsid w:val="00E40C47"/>
    <w:rsid w:val="00E53B62"/>
    <w:rsid w:val="00EB0E68"/>
    <w:rsid w:val="00EF7AFD"/>
    <w:rsid w:val="00F04EAE"/>
    <w:rsid w:val="00F12CAD"/>
    <w:rsid w:val="00F40A7A"/>
    <w:rsid w:val="00F55589"/>
    <w:rsid w:val="00F839A5"/>
    <w:rsid w:val="00F846ED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60D7FB-B612-4056-9378-595997FD2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